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EA" w:rsidRPr="009F7267" w:rsidRDefault="00F30FEA" w:rsidP="00F30FEA">
      <w:pPr>
        <w:pStyle w:val="Titre2"/>
        <w:rPr>
          <w:rFonts w:eastAsia="Times New Roman"/>
          <w:color w:val="auto"/>
          <w:lang w:val="en-US" w:eastAsia="fr-FR"/>
        </w:rPr>
      </w:pPr>
      <w:r w:rsidRPr="009F7267">
        <w:rPr>
          <w:rFonts w:eastAsia="Times New Roman"/>
          <w:color w:val="auto"/>
          <w:lang w:val="en-US" w:eastAsia="fr-FR"/>
        </w:rPr>
        <w:t xml:space="preserve">22 Lily Allen </w:t>
      </w:r>
    </w:p>
    <w:p w:rsidR="00F30FEA" w:rsidRPr="009F7267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CAPO ON FIRST</w:t>
      </w:r>
    </w:p>
    <w:p w:rsidR="00F30FEA" w:rsidRPr="009F7267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verse 1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          G     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When she was 22 the future looked bright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          G       D 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But she's nearly 30 now and she's out every night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  G   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 see that look in her face she's got that look in her eye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E G  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She's thinking how did I get here and wondering why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chorus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D     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It's sad but it's true how society says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Her life is already over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D 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There's nothing to do and there's nothing to say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D    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Til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shoulder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D         A    D/B   A/C#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 seems so unlikely in this day and age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verse 2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          G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She's got an alright job but it's not a career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      G     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Whenever she thinks about it, it brings her to tears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E 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Cause all she wants is a boyfriend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G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She gets one-night stands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Bm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E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She's thinking how did I get here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G        D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I'm doing all that I can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chorus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D    A           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It's sad but it's true how society says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Her life is already over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D          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There's nothing to do and there's nothing to say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D A 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Til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shoulder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D     A     D/B   A/C#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 seems so unlikely in this day and age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chorus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D    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It's sad but it's true how society says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Her life is already over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DA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There's nothing to do and there's nothing to say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D A 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Til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the man of her dreams comes along picks her up and puts her over his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G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shoulder</w:t>
      </w:r>
    </w:p>
    <w:p w:rsidR="00F30FEA" w:rsidRPr="00F30FEA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D       A     </w:t>
      </w:r>
      <w:proofErr w:type="spellStart"/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Em</w:t>
      </w:r>
      <w:proofErr w:type="spellEnd"/>
    </w:p>
    <w:p w:rsidR="00BF14F4" w:rsidRPr="009F7267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F30FEA">
        <w:rPr>
          <w:rFonts w:ascii="Arial" w:eastAsia="Times New Roman" w:hAnsi="Arial" w:cs="Arial"/>
          <w:sz w:val="20"/>
          <w:szCs w:val="20"/>
          <w:lang w:val="en-US" w:eastAsia="fr-FR"/>
        </w:rPr>
        <w:t>It seems so unlikely in this day and age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lastRenderedPageBreak/>
        <w:t xml:space="preserve">Hey Lily, </w:t>
      </w:r>
      <w:proofErr w:type="spellStart"/>
      <w:r w:rsidRPr="009F7267">
        <w:rPr>
          <w:rFonts w:ascii="Arial" w:hAnsi="Arial" w:cs="Arial"/>
          <w:sz w:val="20"/>
          <w:szCs w:val="20"/>
          <w:lang w:val="en-US"/>
        </w:rPr>
        <w:t>raconte</w:t>
      </w:r>
      <w:proofErr w:type="spellEnd"/>
      <w:r w:rsidRPr="009F7267">
        <w:rPr>
          <w:rFonts w:ascii="Arial" w:hAnsi="Arial" w:cs="Arial"/>
          <w:sz w:val="20"/>
          <w:szCs w:val="20"/>
          <w:lang w:val="en-US"/>
        </w:rPr>
        <w:t xml:space="preserve"> nous !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When she was 22</w:t>
      </w:r>
      <w:r w:rsidRPr="009F7267">
        <w:rPr>
          <w:rFonts w:ascii="Arial" w:hAnsi="Arial" w:cs="Arial"/>
          <w:sz w:val="20"/>
          <w:szCs w:val="20"/>
          <w:lang w:val="en-US"/>
        </w:rPr>
        <w:br/>
        <w:t>Her future looked bright</w:t>
      </w:r>
      <w:r w:rsidRPr="009F7267">
        <w:rPr>
          <w:rFonts w:ascii="Arial" w:hAnsi="Arial" w:cs="Arial"/>
          <w:sz w:val="20"/>
          <w:szCs w:val="20"/>
          <w:lang w:val="en-US"/>
        </w:rPr>
        <w:br/>
        <w:t>But she’s nearly 30 now</w:t>
      </w:r>
      <w:r w:rsidRPr="009F7267">
        <w:rPr>
          <w:rFonts w:ascii="Arial" w:hAnsi="Arial" w:cs="Arial"/>
          <w:sz w:val="20"/>
          <w:szCs w:val="20"/>
          <w:lang w:val="en-US"/>
        </w:rPr>
        <w:br/>
        <w:t>And she’s out every night</w:t>
      </w:r>
      <w:r w:rsidRPr="009F7267">
        <w:rPr>
          <w:rFonts w:ascii="Arial" w:hAnsi="Arial" w:cs="Arial"/>
          <w:sz w:val="20"/>
          <w:szCs w:val="20"/>
          <w:lang w:val="en-US"/>
        </w:rPr>
        <w:br/>
        <w:t>I see that look in her face</w:t>
      </w:r>
      <w:r w:rsidRPr="009F7267">
        <w:rPr>
          <w:rFonts w:ascii="Arial" w:hAnsi="Arial" w:cs="Arial"/>
          <w:sz w:val="20"/>
          <w:szCs w:val="20"/>
          <w:lang w:val="en-US"/>
        </w:rPr>
        <w:br/>
        <w:t>She’s got that look in her eye</w:t>
      </w:r>
      <w:r w:rsidRPr="009F7267">
        <w:rPr>
          <w:rFonts w:ascii="Arial" w:hAnsi="Arial" w:cs="Arial"/>
          <w:sz w:val="20"/>
          <w:szCs w:val="20"/>
          <w:lang w:val="en-US"/>
        </w:rPr>
        <w:br/>
        <w:t>She’s thinking how did I get here</w:t>
      </w:r>
      <w:r w:rsidRPr="009F7267">
        <w:rPr>
          <w:rFonts w:ascii="Arial" w:hAnsi="Arial" w:cs="Arial"/>
          <w:sz w:val="20"/>
          <w:szCs w:val="20"/>
          <w:lang w:val="en-US"/>
        </w:rPr>
        <w:br/>
        <w:t>And wondering why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It’s sad but it’s true how society says</w:t>
      </w:r>
      <w:r w:rsidRPr="009F7267">
        <w:rPr>
          <w:rFonts w:ascii="Arial" w:hAnsi="Arial" w:cs="Arial"/>
          <w:sz w:val="20"/>
          <w:szCs w:val="20"/>
          <w:lang w:val="en-US"/>
        </w:rPr>
        <w:br/>
        <w:t>Her life is already over</w:t>
      </w:r>
      <w:r w:rsidRPr="009F7267">
        <w:rPr>
          <w:rFonts w:ascii="Arial" w:hAnsi="Arial" w:cs="Arial"/>
          <w:sz w:val="20"/>
          <w:szCs w:val="20"/>
          <w:lang w:val="en-US"/>
        </w:rPr>
        <w:br/>
        <w:t>There’s nothing to do</w:t>
      </w:r>
      <w:r w:rsidRPr="009F7267">
        <w:rPr>
          <w:rFonts w:ascii="Arial" w:hAnsi="Arial" w:cs="Arial"/>
          <w:sz w:val="20"/>
          <w:szCs w:val="20"/>
          <w:lang w:val="en-US"/>
        </w:rPr>
        <w:br/>
        <w:t>And there’s nothing to say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C’est vrai Lily, c’est vrai</w:t>
      </w:r>
      <w:r w:rsidRPr="009F7267">
        <w:rPr>
          <w:rFonts w:ascii="Arial" w:hAnsi="Arial" w:cs="Arial"/>
          <w:sz w:val="20"/>
          <w:szCs w:val="20"/>
          <w:lang w:val="en-US"/>
        </w:rPr>
        <w:br/>
        <w:t>Elle voit la vie en duo</w:t>
      </w:r>
      <w:r w:rsidRPr="009F7267">
        <w:rPr>
          <w:rFonts w:ascii="Arial" w:hAnsi="Arial" w:cs="Arial"/>
          <w:sz w:val="20"/>
          <w:szCs w:val="20"/>
          <w:lang w:val="en-US"/>
        </w:rPr>
        <w:br/>
        <w:t>Voit la suite, du haut de ses épaules et de son dos</w:t>
      </w:r>
      <w:r w:rsidRPr="009F7267">
        <w:rPr>
          <w:rFonts w:ascii="Arial" w:hAnsi="Arial" w:cs="Arial"/>
          <w:sz w:val="20"/>
          <w:szCs w:val="20"/>
          <w:lang w:val="en-US"/>
        </w:rPr>
        <w:br/>
        <w:t>Elle envoie des mots</w:t>
      </w:r>
      <w:r w:rsidRPr="009F7267">
        <w:rPr>
          <w:rFonts w:ascii="Arial" w:hAnsi="Arial" w:cs="Arial"/>
          <w:sz w:val="20"/>
          <w:szCs w:val="20"/>
          <w:lang w:val="en-US"/>
        </w:rPr>
        <w:br/>
        <w:t>Des mots qui tombent à l’eau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Elle dit que sa vie se réduit à un petit étui</w:t>
      </w:r>
      <w:r w:rsidRPr="009F7267">
        <w:rPr>
          <w:rFonts w:ascii="Arial" w:hAnsi="Arial" w:cs="Arial"/>
          <w:sz w:val="20"/>
          <w:szCs w:val="20"/>
          <w:lang w:val="en-US"/>
        </w:rPr>
        <w:br/>
        <w:t>Elle n’a plus la pupille qui brille, qui scintille et qui pétille</w:t>
      </w:r>
      <w:r w:rsidRPr="009F7267">
        <w:rPr>
          <w:rFonts w:ascii="Arial" w:hAnsi="Arial" w:cs="Arial"/>
          <w:sz w:val="20"/>
          <w:szCs w:val="20"/>
          <w:lang w:val="en-US"/>
        </w:rPr>
        <w:br/>
        <w:t>Assise par terre et pas très fière, de sa petite carrière</w:t>
      </w:r>
      <w:r w:rsidRPr="009F7267">
        <w:rPr>
          <w:rFonts w:ascii="Arial" w:hAnsi="Arial" w:cs="Arial"/>
          <w:sz w:val="20"/>
          <w:szCs w:val="20"/>
          <w:lang w:val="en-US"/>
        </w:rPr>
        <w:br/>
        <w:t>Loin de ce qu’elle rêvait d’hier, solitaire trentenaire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It’s sad but it’s true how society says</w:t>
      </w:r>
      <w:r w:rsidRPr="009F7267">
        <w:rPr>
          <w:rFonts w:ascii="Arial" w:hAnsi="Arial" w:cs="Arial"/>
          <w:sz w:val="20"/>
          <w:szCs w:val="20"/>
          <w:lang w:val="en-US"/>
        </w:rPr>
        <w:br/>
        <w:t>Her life is already over</w:t>
      </w:r>
      <w:r w:rsidRPr="009F7267">
        <w:rPr>
          <w:rFonts w:ascii="Arial" w:hAnsi="Arial" w:cs="Arial"/>
          <w:sz w:val="20"/>
          <w:szCs w:val="20"/>
          <w:lang w:val="en-US"/>
        </w:rPr>
        <w:br/>
        <w:t>There’s nothing to do</w:t>
      </w:r>
      <w:r w:rsidRPr="009F7267">
        <w:rPr>
          <w:rFonts w:ascii="Arial" w:hAnsi="Arial" w:cs="Arial"/>
          <w:sz w:val="20"/>
          <w:szCs w:val="20"/>
          <w:lang w:val="en-US"/>
        </w:rPr>
        <w:br/>
        <w:t>And there’s nothing to say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Elle voit la vie en duo</w:t>
      </w:r>
      <w:r w:rsidRPr="009F7267">
        <w:rPr>
          <w:rFonts w:ascii="Arial" w:hAnsi="Arial" w:cs="Arial"/>
          <w:sz w:val="20"/>
          <w:szCs w:val="20"/>
          <w:lang w:val="en-US"/>
        </w:rPr>
        <w:br/>
        <w:t>Voit la suite, du haut de ses épaules et de son dos</w:t>
      </w:r>
      <w:r w:rsidRPr="009F7267">
        <w:rPr>
          <w:rFonts w:ascii="Arial" w:hAnsi="Arial" w:cs="Arial"/>
          <w:sz w:val="20"/>
          <w:szCs w:val="20"/>
          <w:lang w:val="en-US"/>
        </w:rPr>
        <w:br/>
        <w:t>Elle envoie des mots</w:t>
      </w:r>
      <w:r w:rsidRPr="009F7267">
        <w:rPr>
          <w:rFonts w:ascii="Arial" w:hAnsi="Arial" w:cs="Arial"/>
          <w:sz w:val="20"/>
          <w:szCs w:val="20"/>
          <w:lang w:val="en-US"/>
        </w:rPr>
        <w:br/>
        <w:t>Des mots qui tombent à l’eau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It’s sad but it’s true how society says</w:t>
      </w:r>
      <w:r w:rsidRPr="009F7267">
        <w:rPr>
          <w:rFonts w:ascii="Arial" w:hAnsi="Arial" w:cs="Arial"/>
          <w:sz w:val="20"/>
          <w:szCs w:val="20"/>
          <w:lang w:val="en-US"/>
        </w:rPr>
        <w:br/>
        <w:t>Her life is already over</w:t>
      </w:r>
      <w:r w:rsidRPr="009F7267">
        <w:rPr>
          <w:rFonts w:ascii="Arial" w:hAnsi="Arial" w:cs="Arial"/>
          <w:sz w:val="20"/>
          <w:szCs w:val="20"/>
          <w:lang w:val="en-US"/>
        </w:rPr>
        <w:br/>
        <w:t>There’s nothing to do</w:t>
      </w:r>
      <w:r w:rsidRPr="009F7267">
        <w:rPr>
          <w:rFonts w:ascii="Arial" w:hAnsi="Arial" w:cs="Arial"/>
          <w:sz w:val="20"/>
          <w:szCs w:val="20"/>
          <w:lang w:val="en-US"/>
        </w:rPr>
        <w:br/>
        <w:t>And there’s nothing to say</w:t>
      </w:r>
    </w:p>
    <w:p w:rsidR="00F30FEA" w:rsidRPr="009F7267" w:rsidRDefault="00F30FEA" w:rsidP="00F30FEA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9F7267">
        <w:rPr>
          <w:rFonts w:ascii="Arial" w:hAnsi="Arial" w:cs="Arial"/>
          <w:sz w:val="20"/>
          <w:szCs w:val="20"/>
          <w:lang w:val="en-US"/>
        </w:rPr>
        <w:t>Elle voit la vie en duo</w:t>
      </w:r>
      <w:r w:rsidRPr="009F7267">
        <w:rPr>
          <w:rFonts w:ascii="Arial" w:hAnsi="Arial" w:cs="Arial"/>
          <w:sz w:val="20"/>
          <w:szCs w:val="20"/>
          <w:lang w:val="en-US"/>
        </w:rPr>
        <w:br/>
        <w:t>Voit la suite, du haut de ses épaules et de son dos</w:t>
      </w:r>
      <w:r w:rsidRPr="009F7267">
        <w:rPr>
          <w:rFonts w:ascii="Arial" w:hAnsi="Arial" w:cs="Arial"/>
          <w:sz w:val="20"/>
          <w:szCs w:val="20"/>
          <w:lang w:val="en-US"/>
        </w:rPr>
        <w:br/>
        <w:t>Elle envoie des mots</w:t>
      </w:r>
      <w:r w:rsidRPr="009F7267">
        <w:rPr>
          <w:rFonts w:ascii="Arial" w:hAnsi="Arial" w:cs="Arial"/>
          <w:sz w:val="20"/>
          <w:szCs w:val="20"/>
          <w:lang w:val="en-US"/>
        </w:rPr>
        <w:br/>
        <w:t>Des mots qui tombent à l’eau</w:t>
      </w:r>
    </w:p>
    <w:p w:rsidR="00F30FEA" w:rsidRPr="009F7267" w:rsidRDefault="00F30FEA" w:rsidP="00F30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F30FEA" w:rsidRPr="009F7267" w:rsidSect="00F30FEA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30FEA"/>
    <w:rsid w:val="00202E03"/>
    <w:rsid w:val="0075257F"/>
    <w:rsid w:val="009F7267"/>
    <w:rsid w:val="00BF14F4"/>
    <w:rsid w:val="00EB708A"/>
    <w:rsid w:val="00F3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0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30FEA"/>
    <w:rPr>
      <w:rFonts w:ascii="Trebuchet MS" w:hAnsi="Trebuchet MS" w:hint="default"/>
      <w:b/>
      <w:bCs/>
      <w:color w:val="FFC600"/>
      <w:sz w:val="18"/>
      <w:szCs w:val="1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30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6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82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0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6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94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5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6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0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29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65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49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45704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2051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6507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5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1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36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6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8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46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08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0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794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22 Lily Allen </vt:lpstr>
    </vt:vector>
  </TitlesOfParts>
  <Company>Grizli777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2010-02-09T20:36:00Z</cp:lastPrinted>
  <dcterms:created xsi:type="dcterms:W3CDTF">2010-02-09T20:10:00Z</dcterms:created>
  <dcterms:modified xsi:type="dcterms:W3CDTF">2010-02-09T21:11:00Z</dcterms:modified>
</cp:coreProperties>
</file>